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E89" w:rsidRDefault="007D15F0">
      <w:pPr>
        <w:pStyle w:val="Corpsdetexte"/>
        <w:spacing w:before="1"/>
        <w:rPr>
          <w:sz w:val="12"/>
          <w:u w:val="none"/>
        </w:rPr>
      </w:pPr>
      <w:r>
        <w:rPr>
          <w:noProof/>
          <w:lang w:eastAsia="fr-F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626363</wp:posOffset>
            </wp:positionH>
            <wp:positionV relativeFrom="page">
              <wp:posOffset>539495</wp:posOffset>
            </wp:positionV>
            <wp:extent cx="838199" cy="11292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199" cy="11292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1E89" w:rsidRDefault="007D15F0">
      <w:pPr>
        <w:spacing w:before="90"/>
        <w:ind w:left="1291"/>
        <w:jc w:val="center"/>
        <w:rPr>
          <w:b/>
          <w:sz w:val="24"/>
        </w:rPr>
      </w:pPr>
      <w:r>
        <w:rPr>
          <w:b/>
          <w:sz w:val="24"/>
        </w:rPr>
        <w:t>Organisée par le club "ALARIC CYCLO DE CAPENDU"</w:t>
      </w:r>
    </w:p>
    <w:p w:rsidR="00D91E89" w:rsidRDefault="007D15F0">
      <w:pPr>
        <w:spacing w:before="28"/>
        <w:ind w:left="1293"/>
        <w:jc w:val="center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Dimanche 2 octobre 2022</w:t>
      </w:r>
    </w:p>
    <w:p w:rsidR="00D91E89" w:rsidRDefault="007D15F0">
      <w:pPr>
        <w:spacing w:before="221" w:line="264" w:lineRule="auto"/>
        <w:ind w:left="2926" w:right="1600" w:firstLine="645"/>
        <w:rPr>
          <w:sz w:val="24"/>
        </w:rPr>
      </w:pPr>
      <w:r>
        <w:rPr>
          <w:sz w:val="24"/>
        </w:rPr>
        <w:t>Inscriptions de 7h à 9h au ' Grand Foyer ' avenue des Anciens Combattants - 11700 CAPENDU</w:t>
      </w:r>
    </w:p>
    <w:p w:rsidR="00D91E89" w:rsidRDefault="007D15F0">
      <w:pPr>
        <w:spacing w:before="3"/>
        <w:ind w:left="4887"/>
        <w:rPr>
          <w:sz w:val="24"/>
        </w:rPr>
      </w:pPr>
      <w:r>
        <w:rPr>
          <w:sz w:val="24"/>
        </w:rPr>
        <w:t>Clôture à 13h</w:t>
      </w:r>
    </w:p>
    <w:p w:rsidR="00D91E89" w:rsidRDefault="007D15F0">
      <w:pPr>
        <w:spacing w:before="220" w:line="264" w:lineRule="auto"/>
        <w:ind w:left="3510" w:right="2216"/>
        <w:jc w:val="center"/>
        <w:rPr>
          <w:sz w:val="24"/>
        </w:rPr>
      </w:pPr>
      <w:r>
        <w:rPr>
          <w:sz w:val="24"/>
        </w:rPr>
        <w:t>Licenciés FFCT : 3 € / Non licenciés : 6 € (Gratuit pour les moins de 18 ans) Possibilité de s'inscrire au ravitaillement</w:t>
      </w:r>
    </w:p>
    <w:p w:rsidR="00D91E89" w:rsidRDefault="00D91E89">
      <w:pPr>
        <w:tabs>
          <w:tab w:val="left" w:pos="4941"/>
        </w:tabs>
        <w:spacing w:before="182" w:after="10"/>
        <w:ind w:right="544"/>
        <w:jc w:val="right"/>
        <w:rPr>
          <w:b/>
          <w:sz w:val="24"/>
        </w:rPr>
      </w:pPr>
      <w:r w:rsidRPr="00D91E8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303.95pt;margin-top:23.4pt;width:223.95pt;height:294.25pt;z-index:157312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3466"/>
                    <w:gridCol w:w="984"/>
                  </w:tblGrid>
                  <w:tr w:rsidR="00D91E89">
                    <w:trPr>
                      <w:trHeight w:val="328"/>
                    </w:trPr>
                    <w:tc>
                      <w:tcPr>
                        <w:tcW w:w="3466" w:type="dxa"/>
                      </w:tcPr>
                      <w:p w:rsidR="00D91E89" w:rsidRDefault="007D15F0">
                        <w:pPr>
                          <w:pStyle w:val="TableParagraph"/>
                          <w:spacing w:line="308" w:lineRule="exact"/>
                          <w:ind w:left="1185" w:right="1191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Localités</w:t>
                        </w:r>
                      </w:p>
                    </w:tc>
                    <w:tc>
                      <w:tcPr>
                        <w:tcW w:w="984" w:type="dxa"/>
                      </w:tcPr>
                      <w:p w:rsidR="00D91E89" w:rsidRDefault="007D15F0">
                        <w:pPr>
                          <w:pStyle w:val="TableParagraph"/>
                          <w:spacing w:line="308" w:lineRule="exact"/>
                          <w:ind w:left="246" w:right="254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Km</w:t>
                        </w:r>
                      </w:p>
                    </w:tc>
                  </w:tr>
                  <w:tr w:rsidR="00D91E89">
                    <w:trPr>
                      <w:trHeight w:val="270"/>
                    </w:trPr>
                    <w:tc>
                      <w:tcPr>
                        <w:tcW w:w="3466" w:type="dxa"/>
                      </w:tcPr>
                      <w:p w:rsidR="00D91E89" w:rsidRDefault="007D15F0">
                        <w:pPr>
                          <w:pStyle w:val="TableParagraph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Capendu</w:t>
                        </w:r>
                      </w:p>
                    </w:tc>
                    <w:tc>
                      <w:tcPr>
                        <w:tcW w:w="984" w:type="dxa"/>
                      </w:tcPr>
                      <w:p w:rsidR="00D91E89" w:rsidRDefault="007D15F0">
                        <w:pPr>
                          <w:pStyle w:val="TableParagraph"/>
                          <w:ind w:left="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</w:tr>
                  <w:tr w:rsidR="00D91E89">
                    <w:trPr>
                      <w:trHeight w:val="270"/>
                    </w:trPr>
                    <w:tc>
                      <w:tcPr>
                        <w:tcW w:w="3466" w:type="dxa"/>
                      </w:tcPr>
                      <w:p w:rsidR="00D91E89" w:rsidRDefault="007D15F0">
                        <w:pPr>
                          <w:pStyle w:val="TableParagraph"/>
                          <w:jc w:val="left"/>
                          <w:rPr>
                            <w:i/>
                            <w:sz w:val="24"/>
                          </w:rPr>
                        </w:pPr>
                        <w:proofErr w:type="spellStart"/>
                        <w:r>
                          <w:rPr>
                            <w:i/>
                            <w:sz w:val="24"/>
                          </w:rPr>
                          <w:t>Marseillette</w:t>
                        </w:r>
                        <w:proofErr w:type="spellEnd"/>
                      </w:p>
                    </w:tc>
                    <w:tc>
                      <w:tcPr>
                        <w:tcW w:w="984" w:type="dxa"/>
                      </w:tcPr>
                      <w:p w:rsidR="00D91E89" w:rsidRDefault="007D15F0">
                        <w:pPr>
                          <w:pStyle w:val="TableParagraph"/>
                          <w:ind w:left="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 w:rsidR="00D91E89">
                    <w:trPr>
                      <w:trHeight w:val="270"/>
                    </w:trPr>
                    <w:tc>
                      <w:tcPr>
                        <w:tcW w:w="3466" w:type="dxa"/>
                      </w:tcPr>
                      <w:p w:rsidR="00D91E89" w:rsidRDefault="007D15F0">
                        <w:pPr>
                          <w:pStyle w:val="TableParagraph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Aigues-Vives</w:t>
                        </w:r>
                      </w:p>
                    </w:tc>
                    <w:tc>
                      <w:tcPr>
                        <w:tcW w:w="984" w:type="dxa"/>
                      </w:tcPr>
                      <w:p w:rsidR="00D91E89" w:rsidRDefault="007D15F0">
                        <w:pPr>
                          <w:pStyle w:val="TableParagraph"/>
                          <w:ind w:left="249" w:right="2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6,5</w:t>
                        </w:r>
                      </w:p>
                    </w:tc>
                  </w:tr>
                  <w:tr w:rsidR="00D91E89">
                    <w:trPr>
                      <w:trHeight w:val="270"/>
                    </w:trPr>
                    <w:tc>
                      <w:tcPr>
                        <w:tcW w:w="3466" w:type="dxa"/>
                      </w:tcPr>
                      <w:p w:rsidR="00D91E89" w:rsidRDefault="007D15F0">
                        <w:pPr>
                          <w:pStyle w:val="TableParagraph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Laure</w:t>
                        </w:r>
                      </w:p>
                    </w:tc>
                    <w:tc>
                      <w:tcPr>
                        <w:tcW w:w="984" w:type="dxa"/>
                      </w:tcPr>
                      <w:p w:rsidR="00D91E89" w:rsidRDefault="007D15F0">
                        <w:pPr>
                          <w:pStyle w:val="TableParagraph"/>
                          <w:ind w:left="249" w:right="2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</w:tr>
                  <w:tr w:rsidR="00D91E89">
                    <w:trPr>
                      <w:trHeight w:val="270"/>
                    </w:trPr>
                    <w:tc>
                      <w:tcPr>
                        <w:tcW w:w="3466" w:type="dxa"/>
                      </w:tcPr>
                      <w:p w:rsidR="00D91E89" w:rsidRDefault="007D15F0">
                        <w:pPr>
                          <w:pStyle w:val="TableParagraph"/>
                          <w:jc w:val="left"/>
                          <w:rPr>
                            <w:i/>
                            <w:sz w:val="24"/>
                          </w:rPr>
                        </w:pPr>
                        <w:proofErr w:type="spellStart"/>
                        <w:r>
                          <w:rPr>
                            <w:i/>
                            <w:sz w:val="24"/>
                          </w:rPr>
                          <w:t>Russol</w:t>
                        </w:r>
                        <w:proofErr w:type="spellEnd"/>
                      </w:p>
                    </w:tc>
                    <w:tc>
                      <w:tcPr>
                        <w:tcW w:w="984" w:type="dxa"/>
                      </w:tcPr>
                      <w:p w:rsidR="00D91E89" w:rsidRDefault="007D15F0">
                        <w:pPr>
                          <w:pStyle w:val="TableParagraph"/>
                          <w:ind w:left="249" w:right="252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14</w:t>
                        </w:r>
                      </w:p>
                    </w:tc>
                  </w:tr>
                  <w:tr w:rsidR="00D91E89">
                    <w:trPr>
                      <w:trHeight w:val="270"/>
                    </w:trPr>
                    <w:tc>
                      <w:tcPr>
                        <w:tcW w:w="3466" w:type="dxa"/>
                      </w:tcPr>
                      <w:p w:rsidR="00D91E89" w:rsidRDefault="007D15F0">
                        <w:pPr>
                          <w:pStyle w:val="TableParagraph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 xml:space="preserve">Caunes </w:t>
                        </w:r>
                        <w:proofErr w:type="spellStart"/>
                        <w:r>
                          <w:rPr>
                            <w:i/>
                            <w:sz w:val="24"/>
                          </w:rPr>
                          <w:t>Mvois</w:t>
                        </w:r>
                        <w:proofErr w:type="spellEnd"/>
                      </w:p>
                    </w:tc>
                    <w:tc>
                      <w:tcPr>
                        <w:tcW w:w="984" w:type="dxa"/>
                      </w:tcPr>
                      <w:p w:rsidR="00D91E89" w:rsidRDefault="007D15F0">
                        <w:pPr>
                          <w:pStyle w:val="TableParagraph"/>
                          <w:ind w:left="249" w:right="252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19</w:t>
                        </w:r>
                      </w:p>
                    </w:tc>
                  </w:tr>
                  <w:tr w:rsidR="00D91E89">
                    <w:trPr>
                      <w:trHeight w:val="270"/>
                    </w:trPr>
                    <w:tc>
                      <w:tcPr>
                        <w:tcW w:w="3466" w:type="dxa"/>
                      </w:tcPr>
                      <w:p w:rsidR="00D91E89" w:rsidRDefault="007D15F0">
                        <w:pPr>
                          <w:pStyle w:val="TableParagraph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Prat-</w:t>
                        </w:r>
                        <w:proofErr w:type="spellStart"/>
                        <w:r>
                          <w:rPr>
                            <w:i/>
                            <w:sz w:val="24"/>
                          </w:rPr>
                          <w:t>Majou</w:t>
                        </w:r>
                        <w:proofErr w:type="spellEnd"/>
                      </w:p>
                    </w:tc>
                    <w:tc>
                      <w:tcPr>
                        <w:tcW w:w="984" w:type="dxa"/>
                      </w:tcPr>
                      <w:p w:rsidR="00D91E89" w:rsidRDefault="007D15F0">
                        <w:pPr>
                          <w:pStyle w:val="TableParagraph"/>
                          <w:ind w:left="249" w:right="252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23</w:t>
                        </w:r>
                      </w:p>
                    </w:tc>
                  </w:tr>
                  <w:tr w:rsidR="00D91E89">
                    <w:trPr>
                      <w:trHeight w:val="270"/>
                    </w:trPr>
                    <w:tc>
                      <w:tcPr>
                        <w:tcW w:w="3466" w:type="dxa"/>
                      </w:tcPr>
                      <w:p w:rsidR="00D91E89" w:rsidRDefault="007D15F0">
                        <w:pPr>
                          <w:pStyle w:val="TableParagraph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Laure</w:t>
                        </w:r>
                      </w:p>
                    </w:tc>
                    <w:tc>
                      <w:tcPr>
                        <w:tcW w:w="984" w:type="dxa"/>
                      </w:tcPr>
                      <w:p w:rsidR="00D91E89" w:rsidRDefault="007D15F0">
                        <w:pPr>
                          <w:pStyle w:val="TableParagraph"/>
                          <w:ind w:left="249" w:right="252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28</w:t>
                        </w:r>
                      </w:p>
                    </w:tc>
                  </w:tr>
                  <w:tr w:rsidR="00D91E89">
                    <w:trPr>
                      <w:trHeight w:val="270"/>
                    </w:trPr>
                    <w:tc>
                      <w:tcPr>
                        <w:tcW w:w="3466" w:type="dxa"/>
                      </w:tcPr>
                      <w:p w:rsidR="00D91E89" w:rsidRDefault="007D15F0">
                        <w:pPr>
                          <w:pStyle w:val="TableParagraph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Trèbes</w:t>
                        </w:r>
                      </w:p>
                    </w:tc>
                    <w:tc>
                      <w:tcPr>
                        <w:tcW w:w="984" w:type="dxa"/>
                      </w:tcPr>
                      <w:p w:rsidR="00D91E89" w:rsidRDefault="007D15F0">
                        <w:pPr>
                          <w:pStyle w:val="TableParagraph"/>
                          <w:ind w:left="249" w:right="252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38</w:t>
                        </w:r>
                      </w:p>
                    </w:tc>
                  </w:tr>
                  <w:tr w:rsidR="00D91E89">
                    <w:trPr>
                      <w:trHeight w:val="270"/>
                    </w:trPr>
                    <w:tc>
                      <w:tcPr>
                        <w:tcW w:w="3466" w:type="dxa"/>
                      </w:tcPr>
                      <w:p w:rsidR="00D91E89" w:rsidRDefault="007D15F0">
                        <w:pPr>
                          <w:pStyle w:val="TableParagraph"/>
                          <w:jc w:val="left"/>
                          <w:rPr>
                            <w:i/>
                            <w:sz w:val="24"/>
                          </w:rPr>
                        </w:pPr>
                        <w:proofErr w:type="spellStart"/>
                        <w:r>
                          <w:rPr>
                            <w:i/>
                            <w:sz w:val="24"/>
                          </w:rPr>
                          <w:t>Fontiès-d'Aude</w:t>
                        </w:r>
                        <w:proofErr w:type="spellEnd"/>
                      </w:p>
                    </w:tc>
                    <w:tc>
                      <w:tcPr>
                        <w:tcW w:w="984" w:type="dxa"/>
                      </w:tcPr>
                      <w:p w:rsidR="00D91E89" w:rsidRDefault="007D15F0">
                        <w:pPr>
                          <w:pStyle w:val="TableParagraph"/>
                          <w:ind w:left="249" w:right="252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42</w:t>
                        </w:r>
                      </w:p>
                    </w:tc>
                  </w:tr>
                  <w:tr w:rsidR="00D91E89">
                    <w:trPr>
                      <w:trHeight w:val="270"/>
                    </w:trPr>
                    <w:tc>
                      <w:tcPr>
                        <w:tcW w:w="3466" w:type="dxa"/>
                      </w:tcPr>
                      <w:p w:rsidR="00D91E89" w:rsidRDefault="007D15F0">
                        <w:pPr>
                          <w:pStyle w:val="TableParagraph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Col de Bouc</w:t>
                        </w:r>
                      </w:p>
                    </w:tc>
                    <w:tc>
                      <w:tcPr>
                        <w:tcW w:w="984" w:type="dxa"/>
                      </w:tcPr>
                      <w:p w:rsidR="00D91E89" w:rsidRDefault="007D15F0">
                        <w:pPr>
                          <w:pStyle w:val="TableParagraph"/>
                          <w:ind w:left="249" w:right="254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43,5</w:t>
                        </w:r>
                      </w:p>
                    </w:tc>
                  </w:tr>
                  <w:tr w:rsidR="00D91E89">
                    <w:trPr>
                      <w:trHeight w:val="270"/>
                    </w:trPr>
                    <w:tc>
                      <w:tcPr>
                        <w:tcW w:w="3466" w:type="dxa"/>
                      </w:tcPr>
                      <w:p w:rsidR="00D91E89" w:rsidRDefault="007D15F0">
                        <w:pPr>
                          <w:pStyle w:val="TableParagraph"/>
                          <w:jc w:val="left"/>
                          <w:rPr>
                            <w:i/>
                            <w:sz w:val="24"/>
                          </w:rPr>
                        </w:pPr>
                        <w:proofErr w:type="spellStart"/>
                        <w:r>
                          <w:rPr>
                            <w:i/>
                            <w:sz w:val="24"/>
                          </w:rPr>
                          <w:t>Floure</w:t>
                        </w:r>
                        <w:proofErr w:type="spellEnd"/>
                        <w:r>
                          <w:rPr>
                            <w:i/>
                            <w:sz w:val="24"/>
                          </w:rPr>
                          <w:t xml:space="preserve"> (Ravitaillement)</w:t>
                        </w:r>
                      </w:p>
                    </w:tc>
                    <w:tc>
                      <w:tcPr>
                        <w:tcW w:w="984" w:type="dxa"/>
                      </w:tcPr>
                      <w:p w:rsidR="00D91E89" w:rsidRDefault="007D15F0">
                        <w:pPr>
                          <w:pStyle w:val="TableParagraph"/>
                          <w:ind w:left="249" w:right="252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49</w:t>
                        </w:r>
                      </w:p>
                    </w:tc>
                  </w:tr>
                  <w:tr w:rsidR="00D91E89">
                    <w:trPr>
                      <w:trHeight w:val="270"/>
                    </w:trPr>
                    <w:tc>
                      <w:tcPr>
                        <w:tcW w:w="3466" w:type="dxa"/>
                      </w:tcPr>
                      <w:p w:rsidR="00D91E89" w:rsidRDefault="007D15F0">
                        <w:pPr>
                          <w:pStyle w:val="TableParagraph"/>
                          <w:jc w:val="left"/>
                          <w:rPr>
                            <w:i/>
                            <w:sz w:val="24"/>
                          </w:rPr>
                        </w:pPr>
                        <w:proofErr w:type="spellStart"/>
                        <w:r>
                          <w:rPr>
                            <w:i/>
                            <w:sz w:val="24"/>
                          </w:rPr>
                          <w:t>Barbaira</w:t>
                        </w:r>
                        <w:proofErr w:type="spellEnd"/>
                      </w:p>
                    </w:tc>
                    <w:tc>
                      <w:tcPr>
                        <w:tcW w:w="984" w:type="dxa"/>
                      </w:tcPr>
                      <w:p w:rsidR="00D91E89" w:rsidRDefault="007D15F0">
                        <w:pPr>
                          <w:pStyle w:val="TableParagraph"/>
                          <w:ind w:left="249" w:right="252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51</w:t>
                        </w:r>
                      </w:p>
                    </w:tc>
                  </w:tr>
                  <w:tr w:rsidR="00D91E89">
                    <w:trPr>
                      <w:trHeight w:val="270"/>
                    </w:trPr>
                    <w:tc>
                      <w:tcPr>
                        <w:tcW w:w="3466" w:type="dxa"/>
                      </w:tcPr>
                      <w:p w:rsidR="00D91E89" w:rsidRDefault="007D15F0">
                        <w:pPr>
                          <w:pStyle w:val="TableParagraph"/>
                          <w:jc w:val="left"/>
                          <w:rPr>
                            <w:i/>
                            <w:sz w:val="24"/>
                          </w:rPr>
                        </w:pPr>
                        <w:proofErr w:type="spellStart"/>
                        <w:r>
                          <w:rPr>
                            <w:i/>
                            <w:sz w:val="24"/>
                          </w:rPr>
                          <w:t>Miramont</w:t>
                        </w:r>
                        <w:proofErr w:type="spellEnd"/>
                      </w:p>
                    </w:tc>
                    <w:tc>
                      <w:tcPr>
                        <w:tcW w:w="984" w:type="dxa"/>
                      </w:tcPr>
                      <w:p w:rsidR="00D91E89" w:rsidRDefault="007D15F0">
                        <w:pPr>
                          <w:pStyle w:val="TableParagraph"/>
                          <w:ind w:left="249" w:right="252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56</w:t>
                        </w:r>
                      </w:p>
                    </w:tc>
                  </w:tr>
                  <w:tr w:rsidR="00D91E89">
                    <w:trPr>
                      <w:trHeight w:val="270"/>
                    </w:trPr>
                    <w:tc>
                      <w:tcPr>
                        <w:tcW w:w="3466" w:type="dxa"/>
                      </w:tcPr>
                      <w:p w:rsidR="00D91E89" w:rsidRDefault="007D15F0">
                        <w:pPr>
                          <w:pStyle w:val="TableParagraph"/>
                          <w:jc w:val="left"/>
                          <w:rPr>
                            <w:i/>
                            <w:sz w:val="24"/>
                          </w:rPr>
                        </w:pPr>
                        <w:proofErr w:type="spellStart"/>
                        <w:r>
                          <w:rPr>
                            <w:i/>
                            <w:sz w:val="24"/>
                          </w:rPr>
                          <w:t>Monze</w:t>
                        </w:r>
                        <w:proofErr w:type="spellEnd"/>
                      </w:p>
                    </w:tc>
                    <w:tc>
                      <w:tcPr>
                        <w:tcW w:w="984" w:type="dxa"/>
                      </w:tcPr>
                      <w:p w:rsidR="00D91E89" w:rsidRDefault="007D15F0">
                        <w:pPr>
                          <w:pStyle w:val="TableParagraph"/>
                          <w:ind w:left="249" w:right="252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60</w:t>
                        </w:r>
                      </w:p>
                    </w:tc>
                  </w:tr>
                  <w:tr w:rsidR="00D91E89">
                    <w:trPr>
                      <w:trHeight w:val="270"/>
                    </w:trPr>
                    <w:tc>
                      <w:tcPr>
                        <w:tcW w:w="3466" w:type="dxa"/>
                      </w:tcPr>
                      <w:p w:rsidR="00D91E89" w:rsidRDefault="007D15F0">
                        <w:pPr>
                          <w:pStyle w:val="TableParagraph"/>
                          <w:jc w:val="left"/>
                          <w:rPr>
                            <w:i/>
                            <w:sz w:val="24"/>
                          </w:rPr>
                        </w:pPr>
                        <w:proofErr w:type="spellStart"/>
                        <w:r>
                          <w:rPr>
                            <w:i/>
                            <w:sz w:val="24"/>
                          </w:rPr>
                          <w:t>Pradelles</w:t>
                        </w:r>
                        <w:proofErr w:type="spellEnd"/>
                        <w:r>
                          <w:rPr>
                            <w:i/>
                            <w:sz w:val="24"/>
                          </w:rPr>
                          <w:t>-en-Val</w:t>
                        </w:r>
                      </w:p>
                    </w:tc>
                    <w:tc>
                      <w:tcPr>
                        <w:tcW w:w="984" w:type="dxa"/>
                      </w:tcPr>
                      <w:p w:rsidR="00D91E89" w:rsidRDefault="007D15F0">
                        <w:pPr>
                          <w:pStyle w:val="TableParagraph"/>
                          <w:ind w:left="249" w:right="252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65</w:t>
                        </w:r>
                      </w:p>
                    </w:tc>
                  </w:tr>
                  <w:tr w:rsidR="00D91E89">
                    <w:trPr>
                      <w:trHeight w:val="270"/>
                    </w:trPr>
                    <w:tc>
                      <w:tcPr>
                        <w:tcW w:w="3466" w:type="dxa"/>
                      </w:tcPr>
                      <w:p w:rsidR="00D91E89" w:rsidRDefault="007D15F0">
                        <w:pPr>
                          <w:pStyle w:val="TableParagraph"/>
                          <w:jc w:val="left"/>
                          <w:rPr>
                            <w:i/>
                            <w:sz w:val="24"/>
                          </w:rPr>
                        </w:pPr>
                        <w:proofErr w:type="spellStart"/>
                        <w:r>
                          <w:rPr>
                            <w:i/>
                            <w:sz w:val="24"/>
                          </w:rPr>
                          <w:t>Montlaur</w:t>
                        </w:r>
                        <w:proofErr w:type="spellEnd"/>
                      </w:p>
                    </w:tc>
                    <w:tc>
                      <w:tcPr>
                        <w:tcW w:w="984" w:type="dxa"/>
                      </w:tcPr>
                      <w:p w:rsidR="00D91E89" w:rsidRDefault="007D15F0">
                        <w:pPr>
                          <w:pStyle w:val="TableParagraph"/>
                          <w:ind w:left="245" w:right="254"/>
                          <w:rPr>
                            <w:rFonts w:ascii="Carlito"/>
                            <w:i/>
                            <w:sz w:val="24"/>
                          </w:rPr>
                        </w:pPr>
                        <w:r>
                          <w:rPr>
                            <w:rFonts w:ascii="Carlito"/>
                            <w:i/>
                            <w:sz w:val="24"/>
                          </w:rPr>
                          <w:t>70</w:t>
                        </w:r>
                      </w:p>
                    </w:tc>
                  </w:tr>
                  <w:tr w:rsidR="00D91E89">
                    <w:trPr>
                      <w:trHeight w:val="270"/>
                    </w:trPr>
                    <w:tc>
                      <w:tcPr>
                        <w:tcW w:w="3466" w:type="dxa"/>
                      </w:tcPr>
                      <w:p w:rsidR="00D91E89" w:rsidRDefault="007D15F0">
                        <w:pPr>
                          <w:pStyle w:val="TableParagraph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Col d'Alaric</w:t>
                        </w:r>
                      </w:p>
                    </w:tc>
                    <w:tc>
                      <w:tcPr>
                        <w:tcW w:w="984" w:type="dxa"/>
                      </w:tcPr>
                      <w:p w:rsidR="00D91E89" w:rsidRDefault="007D15F0">
                        <w:pPr>
                          <w:pStyle w:val="TableParagraph"/>
                          <w:ind w:left="249" w:right="252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75</w:t>
                        </w:r>
                      </w:p>
                    </w:tc>
                  </w:tr>
                  <w:tr w:rsidR="00D91E89">
                    <w:trPr>
                      <w:trHeight w:val="270"/>
                    </w:trPr>
                    <w:tc>
                      <w:tcPr>
                        <w:tcW w:w="3466" w:type="dxa"/>
                      </w:tcPr>
                      <w:p w:rsidR="00D91E89" w:rsidRDefault="007D15F0">
                        <w:pPr>
                          <w:pStyle w:val="TableParagraph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Capendu</w:t>
                        </w:r>
                      </w:p>
                    </w:tc>
                    <w:tc>
                      <w:tcPr>
                        <w:tcW w:w="984" w:type="dxa"/>
                      </w:tcPr>
                      <w:p w:rsidR="00D91E89" w:rsidRDefault="007D15F0">
                        <w:pPr>
                          <w:pStyle w:val="TableParagraph"/>
                          <w:ind w:left="249" w:right="252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80</w:t>
                        </w:r>
                      </w:p>
                    </w:tc>
                  </w:tr>
                </w:tbl>
                <w:p w:rsidR="00D91E89" w:rsidRDefault="00D91E89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 w:rsidR="007D15F0">
        <w:rPr>
          <w:b/>
          <w:color w:val="548234"/>
          <w:sz w:val="24"/>
        </w:rPr>
        <w:t>Parcours Vert : 56 Km</w:t>
      </w:r>
      <w:r w:rsidR="007D15F0">
        <w:rPr>
          <w:b/>
          <w:color w:val="548234"/>
          <w:spacing w:val="-14"/>
          <w:sz w:val="24"/>
        </w:rPr>
        <w:t xml:space="preserve"> </w:t>
      </w:r>
      <w:r w:rsidR="007D15F0">
        <w:rPr>
          <w:b/>
          <w:color w:val="548234"/>
          <w:sz w:val="24"/>
        </w:rPr>
        <w:t>(D+</w:t>
      </w:r>
      <w:r w:rsidR="007D15F0">
        <w:rPr>
          <w:b/>
          <w:color w:val="548234"/>
          <w:spacing w:val="-1"/>
          <w:sz w:val="24"/>
        </w:rPr>
        <w:t xml:space="preserve"> </w:t>
      </w:r>
      <w:r w:rsidR="007D15F0">
        <w:rPr>
          <w:b/>
          <w:color w:val="548234"/>
          <w:sz w:val="24"/>
        </w:rPr>
        <w:t>551)</w:t>
      </w:r>
      <w:r w:rsidR="007D15F0">
        <w:rPr>
          <w:b/>
          <w:color w:val="548234"/>
          <w:sz w:val="24"/>
        </w:rPr>
        <w:tab/>
      </w:r>
      <w:r w:rsidR="007D15F0">
        <w:rPr>
          <w:b/>
          <w:color w:val="FF0000"/>
          <w:sz w:val="24"/>
        </w:rPr>
        <w:t>Parcours Rouge : 80 Km (D+</w:t>
      </w:r>
      <w:r w:rsidR="007D15F0">
        <w:rPr>
          <w:b/>
          <w:color w:val="FF0000"/>
          <w:spacing w:val="-15"/>
          <w:sz w:val="24"/>
        </w:rPr>
        <w:t xml:space="preserve"> </w:t>
      </w:r>
      <w:r w:rsidR="007D15F0">
        <w:rPr>
          <w:b/>
          <w:color w:val="FF0000"/>
          <w:sz w:val="24"/>
        </w:rPr>
        <w:t>1096)</w:t>
      </w: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466"/>
        <w:gridCol w:w="984"/>
      </w:tblGrid>
      <w:tr w:rsidR="00D91E89">
        <w:trPr>
          <w:trHeight w:val="328"/>
        </w:trPr>
        <w:tc>
          <w:tcPr>
            <w:tcW w:w="3466" w:type="dxa"/>
          </w:tcPr>
          <w:p w:rsidR="00D91E89" w:rsidRDefault="007D15F0">
            <w:pPr>
              <w:pStyle w:val="TableParagraph"/>
              <w:spacing w:line="308" w:lineRule="exact"/>
              <w:ind w:left="1184" w:right="1192"/>
              <w:rPr>
                <w:i/>
                <w:sz w:val="28"/>
              </w:rPr>
            </w:pPr>
            <w:r>
              <w:rPr>
                <w:i/>
                <w:sz w:val="28"/>
              </w:rPr>
              <w:t>Localités</w:t>
            </w:r>
          </w:p>
        </w:tc>
        <w:tc>
          <w:tcPr>
            <w:tcW w:w="984" w:type="dxa"/>
          </w:tcPr>
          <w:p w:rsidR="00D91E89" w:rsidRDefault="007D15F0">
            <w:pPr>
              <w:pStyle w:val="TableParagraph"/>
              <w:spacing w:line="308" w:lineRule="exact"/>
              <w:ind w:left="245" w:right="254"/>
              <w:rPr>
                <w:i/>
                <w:sz w:val="28"/>
              </w:rPr>
            </w:pPr>
            <w:r>
              <w:rPr>
                <w:i/>
                <w:sz w:val="28"/>
              </w:rPr>
              <w:t>Km</w:t>
            </w:r>
          </w:p>
        </w:tc>
      </w:tr>
      <w:tr w:rsidR="00D91E89">
        <w:trPr>
          <w:trHeight w:val="270"/>
        </w:trPr>
        <w:tc>
          <w:tcPr>
            <w:tcW w:w="3466" w:type="dxa"/>
          </w:tcPr>
          <w:p w:rsidR="00D91E89" w:rsidRDefault="007D15F0"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Capendu</w:t>
            </w:r>
          </w:p>
        </w:tc>
        <w:tc>
          <w:tcPr>
            <w:tcW w:w="984" w:type="dxa"/>
          </w:tcPr>
          <w:p w:rsidR="00D91E89" w:rsidRDefault="007D15F0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91E89">
        <w:trPr>
          <w:trHeight w:val="270"/>
        </w:trPr>
        <w:tc>
          <w:tcPr>
            <w:tcW w:w="3466" w:type="dxa"/>
          </w:tcPr>
          <w:p w:rsidR="00D91E89" w:rsidRDefault="007D15F0">
            <w:pPr>
              <w:pStyle w:val="TableParagraph"/>
              <w:jc w:val="lef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Marseillette</w:t>
            </w:r>
            <w:proofErr w:type="spellEnd"/>
          </w:p>
        </w:tc>
        <w:tc>
          <w:tcPr>
            <w:tcW w:w="984" w:type="dxa"/>
          </w:tcPr>
          <w:p w:rsidR="00D91E89" w:rsidRDefault="007D15F0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91E89">
        <w:trPr>
          <w:trHeight w:val="270"/>
        </w:trPr>
        <w:tc>
          <w:tcPr>
            <w:tcW w:w="3466" w:type="dxa"/>
          </w:tcPr>
          <w:p w:rsidR="00D91E89" w:rsidRDefault="007D15F0"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Aigues-Vives</w:t>
            </w:r>
          </w:p>
        </w:tc>
        <w:tc>
          <w:tcPr>
            <w:tcW w:w="984" w:type="dxa"/>
          </w:tcPr>
          <w:p w:rsidR="00D91E89" w:rsidRDefault="007D15F0">
            <w:pPr>
              <w:pStyle w:val="TableParagraph"/>
              <w:ind w:left="249" w:right="214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</w:tr>
      <w:tr w:rsidR="00D91E89">
        <w:trPr>
          <w:trHeight w:val="270"/>
        </w:trPr>
        <w:tc>
          <w:tcPr>
            <w:tcW w:w="3466" w:type="dxa"/>
          </w:tcPr>
          <w:p w:rsidR="00D91E89" w:rsidRDefault="007D15F0"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Laure</w:t>
            </w:r>
          </w:p>
        </w:tc>
        <w:tc>
          <w:tcPr>
            <w:tcW w:w="984" w:type="dxa"/>
          </w:tcPr>
          <w:p w:rsidR="00D91E89" w:rsidRDefault="007D15F0">
            <w:pPr>
              <w:pStyle w:val="TableParagraph"/>
              <w:ind w:left="249" w:right="2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91E89">
        <w:trPr>
          <w:trHeight w:val="270"/>
        </w:trPr>
        <w:tc>
          <w:tcPr>
            <w:tcW w:w="3466" w:type="dxa"/>
          </w:tcPr>
          <w:p w:rsidR="00D91E89" w:rsidRDefault="007D15F0">
            <w:pPr>
              <w:pStyle w:val="TableParagraph"/>
              <w:jc w:val="lef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Russol</w:t>
            </w:r>
            <w:proofErr w:type="spellEnd"/>
          </w:p>
        </w:tc>
        <w:tc>
          <w:tcPr>
            <w:tcW w:w="984" w:type="dxa"/>
          </w:tcPr>
          <w:p w:rsidR="00D91E89" w:rsidRDefault="007D15F0">
            <w:pPr>
              <w:pStyle w:val="TableParagraph"/>
              <w:ind w:left="249" w:right="252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</w:p>
        </w:tc>
      </w:tr>
      <w:tr w:rsidR="00D91E89">
        <w:trPr>
          <w:trHeight w:val="270"/>
        </w:trPr>
        <w:tc>
          <w:tcPr>
            <w:tcW w:w="3466" w:type="dxa"/>
          </w:tcPr>
          <w:p w:rsidR="00D91E89" w:rsidRDefault="007D15F0"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Caunes </w:t>
            </w:r>
            <w:proofErr w:type="spellStart"/>
            <w:r>
              <w:rPr>
                <w:i/>
                <w:sz w:val="24"/>
              </w:rPr>
              <w:t>Mvois</w:t>
            </w:r>
            <w:proofErr w:type="spellEnd"/>
          </w:p>
        </w:tc>
        <w:tc>
          <w:tcPr>
            <w:tcW w:w="984" w:type="dxa"/>
          </w:tcPr>
          <w:p w:rsidR="00D91E89" w:rsidRDefault="007D15F0">
            <w:pPr>
              <w:pStyle w:val="TableParagraph"/>
              <w:ind w:left="249" w:right="252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</w:p>
        </w:tc>
      </w:tr>
      <w:tr w:rsidR="00D91E89">
        <w:trPr>
          <w:trHeight w:val="270"/>
        </w:trPr>
        <w:tc>
          <w:tcPr>
            <w:tcW w:w="3466" w:type="dxa"/>
          </w:tcPr>
          <w:p w:rsidR="00D91E89" w:rsidRDefault="007D15F0"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Prat-</w:t>
            </w:r>
            <w:proofErr w:type="spellStart"/>
            <w:r>
              <w:rPr>
                <w:i/>
                <w:sz w:val="24"/>
              </w:rPr>
              <w:t>Majou</w:t>
            </w:r>
            <w:proofErr w:type="spellEnd"/>
          </w:p>
        </w:tc>
        <w:tc>
          <w:tcPr>
            <w:tcW w:w="984" w:type="dxa"/>
          </w:tcPr>
          <w:p w:rsidR="00D91E89" w:rsidRDefault="007D15F0">
            <w:pPr>
              <w:pStyle w:val="TableParagraph"/>
              <w:ind w:left="249" w:right="252"/>
              <w:rPr>
                <w:i/>
                <w:sz w:val="24"/>
              </w:rPr>
            </w:pPr>
            <w:r>
              <w:rPr>
                <w:i/>
                <w:sz w:val="24"/>
              </w:rPr>
              <w:t>23</w:t>
            </w:r>
          </w:p>
        </w:tc>
      </w:tr>
      <w:tr w:rsidR="00D91E89">
        <w:trPr>
          <w:trHeight w:val="270"/>
        </w:trPr>
        <w:tc>
          <w:tcPr>
            <w:tcW w:w="3466" w:type="dxa"/>
          </w:tcPr>
          <w:p w:rsidR="00D91E89" w:rsidRDefault="007D15F0"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Laure</w:t>
            </w:r>
          </w:p>
        </w:tc>
        <w:tc>
          <w:tcPr>
            <w:tcW w:w="984" w:type="dxa"/>
          </w:tcPr>
          <w:p w:rsidR="00D91E89" w:rsidRDefault="007D15F0">
            <w:pPr>
              <w:pStyle w:val="TableParagraph"/>
              <w:ind w:left="249" w:right="252"/>
              <w:rPr>
                <w:i/>
                <w:sz w:val="24"/>
              </w:rPr>
            </w:pPr>
            <w:r>
              <w:rPr>
                <w:i/>
                <w:sz w:val="24"/>
              </w:rPr>
              <w:t>28</w:t>
            </w:r>
          </w:p>
        </w:tc>
      </w:tr>
      <w:tr w:rsidR="00D91E89">
        <w:trPr>
          <w:trHeight w:val="270"/>
        </w:trPr>
        <w:tc>
          <w:tcPr>
            <w:tcW w:w="3466" w:type="dxa"/>
          </w:tcPr>
          <w:p w:rsidR="00D91E89" w:rsidRDefault="007D15F0"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Trèbes</w:t>
            </w:r>
          </w:p>
        </w:tc>
        <w:tc>
          <w:tcPr>
            <w:tcW w:w="984" w:type="dxa"/>
          </w:tcPr>
          <w:p w:rsidR="00D91E89" w:rsidRDefault="007D15F0">
            <w:pPr>
              <w:pStyle w:val="TableParagraph"/>
              <w:ind w:left="249" w:right="252"/>
              <w:rPr>
                <w:i/>
                <w:sz w:val="24"/>
              </w:rPr>
            </w:pPr>
            <w:r>
              <w:rPr>
                <w:i/>
                <w:sz w:val="24"/>
              </w:rPr>
              <w:t>38</w:t>
            </w:r>
          </w:p>
        </w:tc>
      </w:tr>
      <w:tr w:rsidR="00D91E89">
        <w:trPr>
          <w:trHeight w:val="270"/>
        </w:trPr>
        <w:tc>
          <w:tcPr>
            <w:tcW w:w="3466" w:type="dxa"/>
          </w:tcPr>
          <w:p w:rsidR="00D91E89" w:rsidRDefault="007D15F0">
            <w:pPr>
              <w:pStyle w:val="TableParagraph"/>
              <w:jc w:val="lef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Fontiès-d'Aude</w:t>
            </w:r>
            <w:proofErr w:type="spellEnd"/>
          </w:p>
        </w:tc>
        <w:tc>
          <w:tcPr>
            <w:tcW w:w="984" w:type="dxa"/>
          </w:tcPr>
          <w:p w:rsidR="00D91E89" w:rsidRDefault="007D15F0">
            <w:pPr>
              <w:pStyle w:val="TableParagraph"/>
              <w:ind w:left="249" w:right="252"/>
              <w:rPr>
                <w:i/>
                <w:sz w:val="24"/>
              </w:rPr>
            </w:pPr>
            <w:r>
              <w:rPr>
                <w:i/>
                <w:sz w:val="24"/>
              </w:rPr>
              <w:t>42</w:t>
            </w:r>
          </w:p>
        </w:tc>
      </w:tr>
      <w:tr w:rsidR="00D91E89">
        <w:trPr>
          <w:trHeight w:val="270"/>
        </w:trPr>
        <w:tc>
          <w:tcPr>
            <w:tcW w:w="3466" w:type="dxa"/>
          </w:tcPr>
          <w:p w:rsidR="00D91E89" w:rsidRDefault="007D15F0"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Col de Bouc</w:t>
            </w:r>
          </w:p>
        </w:tc>
        <w:tc>
          <w:tcPr>
            <w:tcW w:w="984" w:type="dxa"/>
          </w:tcPr>
          <w:p w:rsidR="00D91E89" w:rsidRDefault="007D15F0">
            <w:pPr>
              <w:pStyle w:val="TableParagraph"/>
              <w:ind w:left="249" w:right="254"/>
              <w:rPr>
                <w:i/>
                <w:sz w:val="24"/>
              </w:rPr>
            </w:pPr>
            <w:r>
              <w:rPr>
                <w:i/>
                <w:sz w:val="24"/>
              </w:rPr>
              <w:t>43,5</w:t>
            </w:r>
          </w:p>
        </w:tc>
      </w:tr>
      <w:tr w:rsidR="00D91E89">
        <w:trPr>
          <w:trHeight w:val="270"/>
        </w:trPr>
        <w:tc>
          <w:tcPr>
            <w:tcW w:w="3466" w:type="dxa"/>
          </w:tcPr>
          <w:p w:rsidR="00D91E89" w:rsidRDefault="007D15F0">
            <w:pPr>
              <w:pStyle w:val="TableParagraph"/>
              <w:jc w:val="lef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Floure</w:t>
            </w:r>
            <w:proofErr w:type="spellEnd"/>
            <w:r>
              <w:rPr>
                <w:i/>
                <w:sz w:val="24"/>
              </w:rPr>
              <w:t xml:space="preserve"> (Ravitaillement)</w:t>
            </w:r>
          </w:p>
        </w:tc>
        <w:tc>
          <w:tcPr>
            <w:tcW w:w="984" w:type="dxa"/>
          </w:tcPr>
          <w:p w:rsidR="00D91E89" w:rsidRDefault="007D15F0">
            <w:pPr>
              <w:pStyle w:val="TableParagraph"/>
              <w:ind w:left="249" w:right="252"/>
              <w:rPr>
                <w:i/>
                <w:sz w:val="24"/>
              </w:rPr>
            </w:pPr>
            <w:r>
              <w:rPr>
                <w:i/>
                <w:sz w:val="24"/>
              </w:rPr>
              <w:t>49</w:t>
            </w:r>
          </w:p>
        </w:tc>
      </w:tr>
      <w:tr w:rsidR="00D91E89">
        <w:trPr>
          <w:trHeight w:val="270"/>
        </w:trPr>
        <w:tc>
          <w:tcPr>
            <w:tcW w:w="3466" w:type="dxa"/>
          </w:tcPr>
          <w:p w:rsidR="00D91E89" w:rsidRDefault="007D15F0">
            <w:pPr>
              <w:pStyle w:val="TableParagraph"/>
              <w:jc w:val="lef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Barbaira</w:t>
            </w:r>
            <w:proofErr w:type="spellEnd"/>
          </w:p>
        </w:tc>
        <w:tc>
          <w:tcPr>
            <w:tcW w:w="984" w:type="dxa"/>
          </w:tcPr>
          <w:p w:rsidR="00D91E89" w:rsidRDefault="007D15F0">
            <w:pPr>
              <w:pStyle w:val="TableParagraph"/>
              <w:ind w:left="249" w:right="252"/>
              <w:rPr>
                <w:i/>
                <w:sz w:val="24"/>
              </w:rPr>
            </w:pPr>
            <w:r>
              <w:rPr>
                <w:i/>
                <w:sz w:val="24"/>
              </w:rPr>
              <w:t>51</w:t>
            </w:r>
          </w:p>
        </w:tc>
      </w:tr>
      <w:tr w:rsidR="00D91E89">
        <w:trPr>
          <w:trHeight w:val="270"/>
        </w:trPr>
        <w:tc>
          <w:tcPr>
            <w:tcW w:w="3466" w:type="dxa"/>
          </w:tcPr>
          <w:p w:rsidR="00D91E89" w:rsidRDefault="007D15F0"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Le Beauvoir</w:t>
            </w:r>
          </w:p>
        </w:tc>
        <w:tc>
          <w:tcPr>
            <w:tcW w:w="984" w:type="dxa"/>
          </w:tcPr>
          <w:p w:rsidR="00D91E89" w:rsidRDefault="007D15F0">
            <w:pPr>
              <w:pStyle w:val="TableParagraph"/>
              <w:ind w:left="249" w:right="252"/>
              <w:rPr>
                <w:i/>
                <w:sz w:val="24"/>
              </w:rPr>
            </w:pPr>
            <w:r>
              <w:rPr>
                <w:i/>
                <w:sz w:val="24"/>
              </w:rPr>
              <w:t>53</w:t>
            </w:r>
          </w:p>
        </w:tc>
      </w:tr>
      <w:tr w:rsidR="00D91E89">
        <w:trPr>
          <w:trHeight w:val="270"/>
        </w:trPr>
        <w:tc>
          <w:tcPr>
            <w:tcW w:w="3466" w:type="dxa"/>
          </w:tcPr>
          <w:p w:rsidR="00D91E89" w:rsidRDefault="007D15F0"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Capendu</w:t>
            </w:r>
          </w:p>
        </w:tc>
        <w:tc>
          <w:tcPr>
            <w:tcW w:w="984" w:type="dxa"/>
          </w:tcPr>
          <w:p w:rsidR="00D91E89" w:rsidRDefault="007D15F0">
            <w:pPr>
              <w:pStyle w:val="TableParagraph"/>
              <w:ind w:left="249" w:right="252"/>
              <w:rPr>
                <w:i/>
                <w:sz w:val="24"/>
              </w:rPr>
            </w:pPr>
            <w:r>
              <w:rPr>
                <w:i/>
                <w:sz w:val="24"/>
              </w:rPr>
              <w:t>56</w:t>
            </w:r>
          </w:p>
        </w:tc>
      </w:tr>
    </w:tbl>
    <w:p w:rsidR="00D91E89" w:rsidRDefault="007D15F0">
      <w:pPr>
        <w:spacing w:before="3" w:after="22"/>
        <w:ind w:left="1894"/>
      </w:pPr>
      <w:r>
        <w:t>Apéritif offert à l'arrivée</w:t>
      </w:r>
    </w:p>
    <w:p w:rsidR="00D91E89" w:rsidRDefault="00D91E89">
      <w:pPr>
        <w:pStyle w:val="Corpsdetexte"/>
        <w:ind w:left="855"/>
        <w:rPr>
          <w:sz w:val="20"/>
          <w:u w:val="none"/>
        </w:rPr>
      </w:pPr>
      <w:r>
        <w:rPr>
          <w:sz w:val="20"/>
          <w:u w:val="none"/>
        </w:rPr>
      </w:r>
      <w:r>
        <w:rPr>
          <w:sz w:val="20"/>
          <w:u w:val="none"/>
        </w:rPr>
        <w:pict>
          <v:group id="_x0000_s1033" style="width:69.5pt;height:52.6pt;mso-position-horizontal-relative:char;mso-position-vertical-relative:line" coordsize="1390,105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350;width:934;height:130">
              <v:imagedata r:id="rId8" o:title=""/>
            </v:shape>
            <v:shape id="_x0000_s1040" type="#_x0000_t75" style="position:absolute;top:129;width:1304;height:132">
              <v:imagedata r:id="rId9" o:title=""/>
            </v:shape>
            <v:shape id="_x0000_s1039" type="#_x0000_t75" style="position:absolute;left:12;top:261;width:1311;height:132">
              <v:imagedata r:id="rId10" o:title=""/>
            </v:shape>
            <v:shape id="_x0000_s1038" type="#_x0000_t75" style="position:absolute;left:31;top:393;width:1311;height:132">
              <v:imagedata r:id="rId11" o:title=""/>
            </v:shape>
            <v:shape id="_x0000_s1037" type="#_x0000_t75" style="position:absolute;left:50;top:525;width:1311;height:132">
              <v:imagedata r:id="rId12" o:title=""/>
            </v:shape>
            <v:shape id="_x0000_s1036" type="#_x0000_t75" style="position:absolute;left:69;top:657;width:1311;height:132">
              <v:imagedata r:id="rId13" o:title=""/>
            </v:shape>
            <v:shape id="_x0000_s1035" type="#_x0000_t75" style="position:absolute;left:88;top:789;width:1301;height:132">
              <v:imagedata r:id="rId14" o:title=""/>
            </v:shape>
            <v:shape id="_x0000_s1034" type="#_x0000_t75" style="position:absolute;left:108;top:921;width:900;height:130">
              <v:imagedata r:id="rId15" o:title=""/>
            </v:shape>
            <w10:wrap type="none"/>
            <w10:anchorlock/>
          </v:group>
        </w:pict>
      </w:r>
    </w:p>
    <w:p w:rsidR="00D91E89" w:rsidRDefault="007D15F0">
      <w:pPr>
        <w:tabs>
          <w:tab w:val="left" w:pos="5095"/>
        </w:tabs>
        <w:spacing w:before="16" w:after="15"/>
        <w:ind w:right="444"/>
        <w:jc w:val="right"/>
      </w:pPr>
      <w:r>
        <w:t>(openrunner.com/route-</w:t>
      </w:r>
      <w:proofErr w:type="spellStart"/>
      <w:r>
        <w:t>search</w:t>
      </w:r>
      <w:proofErr w:type="spellEnd"/>
      <w:r>
        <w:rPr>
          <w:spacing w:val="2"/>
        </w:rPr>
        <w:t xml:space="preserve"> </w:t>
      </w:r>
      <w:r>
        <w:t>:</w:t>
      </w:r>
      <w:r>
        <w:rPr>
          <w:spacing w:val="3"/>
        </w:rPr>
        <w:t xml:space="preserve"> </w:t>
      </w:r>
      <w:r>
        <w:t>15084814)</w:t>
      </w:r>
      <w:r>
        <w:tab/>
        <w:t>(openrunner.com/route-</w:t>
      </w:r>
      <w:proofErr w:type="spellStart"/>
      <w:r>
        <w:t>search</w:t>
      </w:r>
      <w:proofErr w:type="spellEnd"/>
      <w:r>
        <w:t xml:space="preserve"> :</w:t>
      </w:r>
      <w:r>
        <w:rPr>
          <w:spacing w:val="13"/>
        </w:rPr>
        <w:t xml:space="preserve"> </w:t>
      </w:r>
      <w:r>
        <w:t>15084956)</w:t>
      </w:r>
    </w:p>
    <w:p w:rsidR="00D91E89" w:rsidRDefault="00D91E89">
      <w:pPr>
        <w:tabs>
          <w:tab w:val="left" w:pos="5199"/>
        </w:tabs>
        <w:ind w:left="10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0" style="width:223.45pt;height:146.2pt;mso-position-horizontal-relative:char;mso-position-vertical-relative:line" coordsize="4469,2924">
            <v:shape id="_x0000_s1032" style="position:absolute;width:4469;height:2924" coordsize="4469,2924" path="m4469,r-19,l4450,19r,2885l19,2904,19,19r4431,l4450,,19,,,,,2923r19,l4450,2923r19,l4469,2904r,-2885l4469,xe" fillcolor="black" stroked="f">
              <v:path arrowok="t"/>
            </v:shape>
            <v:shape id="_x0000_s1031" type="#_x0000_t75" style="position:absolute;left:148;top:67;width:4188;height:2777">
              <v:imagedata r:id="rId16" o:title=""/>
            </v:shape>
            <w10:wrap type="none"/>
            <w10:anchorlock/>
          </v:group>
        </w:pict>
      </w:r>
      <w:r w:rsidR="007D15F0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027" style="width:223.45pt;height:146.2pt;mso-position-horizontal-relative:char;mso-position-vertical-relative:line" coordsize="4469,2924">
            <v:shape id="_x0000_s1029" style="position:absolute;width:4469;height:2924" coordsize="4469,2924" path="m4469,r-19,l4450,19r,2885l19,2904,19,19r4431,l4450,,19,,,,,2923r19,l4450,2923r19,l4469,2904r,-2885l4469,xe" fillcolor="black" stroked="f">
              <v:path arrowok="t"/>
            </v:shape>
            <v:shape id="_x0000_s1028" type="#_x0000_t75" style="position:absolute;left:112;top:105;width:4272;height:2739">
              <v:imagedata r:id="rId17" o:title=""/>
            </v:shape>
            <w10:wrap type="none"/>
            <w10:anchorlock/>
          </v:group>
        </w:pict>
      </w:r>
    </w:p>
    <w:p w:rsidR="00D91E89" w:rsidRDefault="00D91E89">
      <w:pPr>
        <w:pStyle w:val="Corpsdetexte"/>
        <w:spacing w:before="4"/>
        <w:rPr>
          <w:sz w:val="9"/>
          <w:u w:val="none"/>
        </w:rPr>
      </w:pPr>
    </w:p>
    <w:p w:rsidR="00D91E89" w:rsidRDefault="007D15F0">
      <w:pPr>
        <w:spacing w:before="57"/>
        <w:ind w:left="1"/>
        <w:jc w:val="center"/>
        <w:rPr>
          <w:rFonts w:ascii="Carlito" w:hAnsi="Carlito"/>
          <w:b/>
        </w:rPr>
      </w:pPr>
      <w:r>
        <w:rPr>
          <w:rFonts w:ascii="Carlito" w:hAnsi="Carlito"/>
          <w:b/>
          <w:color w:val="FF0000"/>
        </w:rPr>
        <w:t>Le port du casque est fortement conseillé</w:t>
      </w:r>
    </w:p>
    <w:p w:rsidR="00D91E89" w:rsidRDefault="00D91E89">
      <w:pPr>
        <w:pStyle w:val="Corpsdetexte"/>
        <w:spacing w:before="11"/>
        <w:rPr>
          <w:rFonts w:ascii="Carlito"/>
          <w:b/>
          <w:sz w:val="12"/>
          <w:u w:val="none"/>
        </w:rPr>
      </w:pPr>
    </w:p>
    <w:p w:rsidR="00D91E89" w:rsidRDefault="007D15F0">
      <w:pPr>
        <w:spacing w:before="56"/>
        <w:ind w:left="459"/>
        <w:rPr>
          <w:rFonts w:ascii="Carlito"/>
          <w:b/>
        </w:rPr>
      </w:pPr>
      <w:r>
        <w:rPr>
          <w:rFonts w:ascii="Carlito"/>
          <w:b/>
        </w:rPr>
        <w:t xml:space="preserve">(Organisateurs : 06.32.92.01.89 - 06.21.16.38.11) </w:t>
      </w:r>
      <w:proofErr w:type="gramStart"/>
      <w:r>
        <w:rPr>
          <w:rFonts w:ascii="Carlito"/>
          <w:b/>
        </w:rPr>
        <w:t>( Pompiers</w:t>
      </w:r>
      <w:proofErr w:type="gramEnd"/>
      <w:r>
        <w:rPr>
          <w:rFonts w:ascii="Carlito"/>
          <w:b/>
        </w:rPr>
        <w:t xml:space="preserve"> : 18 - SAMU : 15 - Gendarmerie : 17)</w:t>
      </w:r>
    </w:p>
    <w:p w:rsidR="00D91E89" w:rsidRDefault="00D91E89">
      <w:pPr>
        <w:pStyle w:val="Corpsdetexte"/>
        <w:spacing w:before="4"/>
        <w:rPr>
          <w:rFonts w:ascii="Carlito"/>
          <w:b/>
          <w:sz w:val="9"/>
          <w:u w:val="none"/>
        </w:rPr>
      </w:pPr>
    </w:p>
    <w:p w:rsidR="00D91E89" w:rsidRDefault="007D15F0">
      <w:pPr>
        <w:spacing w:before="71" w:line="225" w:lineRule="auto"/>
        <w:ind w:left="1928" w:right="1964" w:firstLine="9"/>
        <w:rPr>
          <w:rFonts w:ascii="Carlito" w:hAnsi="Carlito"/>
          <w:i/>
          <w:sz w:val="20"/>
        </w:rPr>
      </w:pPr>
      <w:r>
        <w:rPr>
          <w:noProof/>
          <w:lang w:eastAsia="fr-FR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6377940</wp:posOffset>
            </wp:positionH>
            <wp:positionV relativeFrom="paragraph">
              <wp:posOffset>228856</wp:posOffset>
            </wp:positionV>
            <wp:extent cx="123443" cy="344424"/>
            <wp:effectExtent l="0" t="0" r="0" b="0"/>
            <wp:wrapNone/>
            <wp:docPr id="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2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3" cy="344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rlito" w:hAnsi="Carlito"/>
          <w:i/>
          <w:sz w:val="20"/>
        </w:rPr>
        <w:t>Chaque participant doit respecter le code de la route et l'environnement, se conformer aux arrêtés préfectoraux et municipaux.</w:t>
      </w:r>
    </w:p>
    <w:p w:rsidR="00D91E89" w:rsidRPr="00035569" w:rsidRDefault="007D15F0" w:rsidP="00035569">
      <w:pPr>
        <w:spacing w:line="235" w:lineRule="exact"/>
        <w:ind w:left="1032"/>
        <w:rPr>
          <w:rFonts w:ascii="Carlito"/>
          <w:i/>
          <w:sz w:val="20"/>
        </w:rPr>
        <w:sectPr w:rsidR="00D91E89" w:rsidRPr="00035569" w:rsidSect="00035569">
          <w:headerReference w:type="default" r:id="rId19"/>
          <w:type w:val="continuous"/>
          <w:pgSz w:w="11910" w:h="16840"/>
          <w:pgMar w:top="676" w:right="1240" w:bottom="709" w:left="880" w:header="709" w:footer="283" w:gutter="0"/>
          <w:cols w:space="720"/>
        </w:sectPr>
      </w:pPr>
      <w:r>
        <w:rPr>
          <w:rFonts w:ascii="Carlito"/>
          <w:i/>
          <w:sz w:val="20"/>
        </w:rPr>
        <w:t>Merci de respecter la nature et l'environnement. Ne pas jeter c</w:t>
      </w:r>
      <w:r w:rsidR="00035569">
        <w:rPr>
          <w:rFonts w:ascii="Carlito"/>
          <w:i/>
          <w:sz w:val="20"/>
        </w:rPr>
        <w:t xml:space="preserve">e document sur la voie </w:t>
      </w:r>
      <w:proofErr w:type="spellStart"/>
      <w:r w:rsidR="00035569">
        <w:rPr>
          <w:rFonts w:ascii="Carlito"/>
          <w:i/>
          <w:sz w:val="20"/>
        </w:rPr>
        <w:t>publi</w:t>
      </w:r>
      <w:proofErr w:type="spellEnd"/>
    </w:p>
    <w:p w:rsidR="00D91E89" w:rsidRDefault="00D91E89" w:rsidP="00035569">
      <w:pPr>
        <w:pStyle w:val="Corpsdetexte"/>
        <w:spacing w:before="2"/>
        <w:rPr>
          <w:rFonts w:ascii="Carlito"/>
          <w:sz w:val="24"/>
          <w:u w:val="none"/>
        </w:rPr>
      </w:pPr>
    </w:p>
    <w:sectPr w:rsidR="00D91E89" w:rsidSect="00D91E89">
      <w:pgSz w:w="11910" w:h="16840"/>
      <w:pgMar w:top="1120" w:right="1240" w:bottom="280" w:left="880" w:header="82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5F0" w:rsidRDefault="007D15F0" w:rsidP="00D91E89">
      <w:r>
        <w:separator/>
      </w:r>
    </w:p>
  </w:endnote>
  <w:endnote w:type="continuationSeparator" w:id="0">
    <w:p w:rsidR="007D15F0" w:rsidRDefault="007D15F0" w:rsidP="00D91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5F0" w:rsidRDefault="007D15F0" w:rsidP="00D91E89">
      <w:r>
        <w:separator/>
      </w:r>
    </w:p>
  </w:footnote>
  <w:footnote w:type="continuationSeparator" w:id="0">
    <w:p w:rsidR="007D15F0" w:rsidRDefault="007D15F0" w:rsidP="00D91E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E89" w:rsidRDefault="00D91E89">
    <w:pPr>
      <w:pStyle w:val="Corpsdetexte"/>
      <w:spacing w:line="14" w:lineRule="auto"/>
      <w:rPr>
        <w:sz w:val="20"/>
        <w:u w:val="none"/>
      </w:rPr>
    </w:pPr>
    <w:r w:rsidRPr="00D91E8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1.45pt;margin-top:13.3pt;width:270.65pt;height:17.55pt;z-index:-251658752;mso-position-horizontal-relative:page;mso-position-vertical-relative:page" filled="f" stroked="f">
          <v:textbox style="mso-next-textbox:#_x0000_s2049" inset="0,0,0,0">
            <w:txbxContent>
              <w:p w:rsidR="00D91E89" w:rsidRDefault="007D15F0">
                <w:pPr>
                  <w:spacing w:before="9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RANDONNEE - ALARIC CAPENDU 2022 -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D13E9"/>
    <w:multiLevelType w:val="hybridMultilevel"/>
    <w:tmpl w:val="AE021FD4"/>
    <w:lvl w:ilvl="0" w:tplc="5D5279E2">
      <w:numFmt w:val="bullet"/>
      <w:lvlText w:val="-"/>
      <w:lvlJc w:val="left"/>
      <w:pPr>
        <w:ind w:left="6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fr-FR" w:eastAsia="en-US" w:bidi="ar-SA"/>
      </w:rPr>
    </w:lvl>
    <w:lvl w:ilvl="1" w:tplc="438A6806">
      <w:numFmt w:val="bullet"/>
      <w:lvlText w:val="•"/>
      <w:lvlJc w:val="left"/>
      <w:pPr>
        <w:ind w:left="1590" w:hanging="164"/>
      </w:pPr>
      <w:rPr>
        <w:rFonts w:hint="default"/>
        <w:lang w:val="fr-FR" w:eastAsia="en-US" w:bidi="ar-SA"/>
      </w:rPr>
    </w:lvl>
    <w:lvl w:ilvl="2" w:tplc="421E04FC">
      <w:numFmt w:val="bullet"/>
      <w:lvlText w:val="•"/>
      <w:lvlJc w:val="left"/>
      <w:pPr>
        <w:ind w:left="2501" w:hanging="164"/>
      </w:pPr>
      <w:rPr>
        <w:rFonts w:hint="default"/>
        <w:lang w:val="fr-FR" w:eastAsia="en-US" w:bidi="ar-SA"/>
      </w:rPr>
    </w:lvl>
    <w:lvl w:ilvl="3" w:tplc="77265086">
      <w:numFmt w:val="bullet"/>
      <w:lvlText w:val="•"/>
      <w:lvlJc w:val="left"/>
      <w:pPr>
        <w:ind w:left="3411" w:hanging="164"/>
      </w:pPr>
      <w:rPr>
        <w:rFonts w:hint="default"/>
        <w:lang w:val="fr-FR" w:eastAsia="en-US" w:bidi="ar-SA"/>
      </w:rPr>
    </w:lvl>
    <w:lvl w:ilvl="4" w:tplc="9FECBB62">
      <w:numFmt w:val="bullet"/>
      <w:lvlText w:val="•"/>
      <w:lvlJc w:val="left"/>
      <w:pPr>
        <w:ind w:left="4322" w:hanging="164"/>
      </w:pPr>
      <w:rPr>
        <w:rFonts w:hint="default"/>
        <w:lang w:val="fr-FR" w:eastAsia="en-US" w:bidi="ar-SA"/>
      </w:rPr>
    </w:lvl>
    <w:lvl w:ilvl="5" w:tplc="117E830E">
      <w:numFmt w:val="bullet"/>
      <w:lvlText w:val="•"/>
      <w:lvlJc w:val="left"/>
      <w:pPr>
        <w:ind w:left="5233" w:hanging="164"/>
      </w:pPr>
      <w:rPr>
        <w:rFonts w:hint="default"/>
        <w:lang w:val="fr-FR" w:eastAsia="en-US" w:bidi="ar-SA"/>
      </w:rPr>
    </w:lvl>
    <w:lvl w:ilvl="6" w:tplc="58D67676">
      <w:numFmt w:val="bullet"/>
      <w:lvlText w:val="•"/>
      <w:lvlJc w:val="left"/>
      <w:pPr>
        <w:ind w:left="6143" w:hanging="164"/>
      </w:pPr>
      <w:rPr>
        <w:rFonts w:hint="default"/>
        <w:lang w:val="fr-FR" w:eastAsia="en-US" w:bidi="ar-SA"/>
      </w:rPr>
    </w:lvl>
    <w:lvl w:ilvl="7" w:tplc="2E98D0BC">
      <w:numFmt w:val="bullet"/>
      <w:lvlText w:val="•"/>
      <w:lvlJc w:val="left"/>
      <w:pPr>
        <w:ind w:left="7054" w:hanging="164"/>
      </w:pPr>
      <w:rPr>
        <w:rFonts w:hint="default"/>
        <w:lang w:val="fr-FR" w:eastAsia="en-US" w:bidi="ar-SA"/>
      </w:rPr>
    </w:lvl>
    <w:lvl w:ilvl="8" w:tplc="5D005C7E">
      <w:numFmt w:val="bullet"/>
      <w:lvlText w:val="•"/>
      <w:lvlJc w:val="left"/>
      <w:pPr>
        <w:ind w:left="7965" w:hanging="164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91E89"/>
    <w:rsid w:val="00035569"/>
    <w:rsid w:val="007D15F0"/>
    <w:rsid w:val="00D91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91E89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1E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D91E89"/>
    <w:rPr>
      <w:sz w:val="28"/>
      <w:szCs w:val="28"/>
      <w:u w:val="single" w:color="000000"/>
    </w:rPr>
  </w:style>
  <w:style w:type="paragraph" w:styleId="Titre">
    <w:name w:val="Title"/>
    <w:basedOn w:val="Normal"/>
    <w:uiPriority w:val="1"/>
    <w:qFormat/>
    <w:rsid w:val="00D91E89"/>
    <w:pPr>
      <w:spacing w:before="9"/>
      <w:ind w:left="20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D91E89"/>
    <w:pPr>
      <w:spacing w:before="40"/>
      <w:ind w:left="671" w:hanging="165"/>
    </w:pPr>
  </w:style>
  <w:style w:type="paragraph" w:customStyle="1" w:styleId="TableParagraph">
    <w:name w:val="Table Paragraph"/>
    <w:basedOn w:val="Normal"/>
    <w:uiPriority w:val="1"/>
    <w:qFormat/>
    <w:rsid w:val="00D91E89"/>
    <w:pPr>
      <w:spacing w:line="250" w:lineRule="exact"/>
      <w:ind w:left="160"/>
      <w:jc w:val="center"/>
    </w:pPr>
  </w:style>
  <w:style w:type="paragraph" w:styleId="En-tte">
    <w:name w:val="header"/>
    <w:basedOn w:val="Normal"/>
    <w:link w:val="En-tteCar"/>
    <w:uiPriority w:val="99"/>
    <w:semiHidden/>
    <w:unhideWhenUsed/>
    <w:rsid w:val="0003556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35569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03556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35569"/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</Words>
  <Characters>987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RandoCapendu.xlsx</dc:title>
  <dc:creator>Asus</dc:creator>
  <cp:lastModifiedBy>33679434254</cp:lastModifiedBy>
  <cp:revision>3</cp:revision>
  <dcterms:created xsi:type="dcterms:W3CDTF">2022-09-22T15:47:00Z</dcterms:created>
  <dcterms:modified xsi:type="dcterms:W3CDTF">2022-09-22T16:04:00Z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LastSaved">
    <vt:filetime>2022-09-22T00:00:00Z</vt:filetime>
  </property>
</Properties>
</file>